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4E" w:rsidRPr="00657C8D" w:rsidRDefault="005931AE" w:rsidP="00657C8D">
      <w:pPr>
        <w:spacing w:after="0"/>
        <w:rPr>
          <w:b/>
          <w:sz w:val="28"/>
          <w:szCs w:val="28"/>
        </w:rPr>
      </w:pPr>
      <w:r w:rsidRPr="00657C8D">
        <w:rPr>
          <w:b/>
          <w:sz w:val="28"/>
          <w:szCs w:val="28"/>
        </w:rPr>
        <w:t>AP Human Geography</w:t>
      </w:r>
    </w:p>
    <w:p w:rsidR="005931AE" w:rsidRPr="00657C8D" w:rsidRDefault="005931AE" w:rsidP="00657C8D">
      <w:pPr>
        <w:spacing w:after="0"/>
        <w:rPr>
          <w:b/>
          <w:sz w:val="28"/>
          <w:szCs w:val="28"/>
        </w:rPr>
      </w:pPr>
      <w:r w:rsidRPr="00657C8D">
        <w:rPr>
          <w:b/>
          <w:sz w:val="28"/>
          <w:szCs w:val="28"/>
        </w:rPr>
        <w:t>Chapter 11</w:t>
      </w:r>
    </w:p>
    <w:p w:rsidR="005931AE" w:rsidRPr="00657C8D" w:rsidRDefault="005931AE" w:rsidP="00657C8D">
      <w:pPr>
        <w:spacing w:after="0"/>
        <w:rPr>
          <w:b/>
          <w:sz w:val="28"/>
          <w:szCs w:val="28"/>
        </w:rPr>
      </w:pPr>
      <w:r w:rsidRPr="00657C8D">
        <w:rPr>
          <w:b/>
          <w:sz w:val="28"/>
          <w:szCs w:val="28"/>
        </w:rPr>
        <w:t>Agriculture and Rural Land Use</w:t>
      </w:r>
    </w:p>
    <w:p w:rsidR="00657C8D" w:rsidRDefault="00657C8D" w:rsidP="00657C8D">
      <w:pPr>
        <w:spacing w:after="0"/>
      </w:pPr>
    </w:p>
    <w:p w:rsidR="005931AE" w:rsidRDefault="005931AE" w:rsidP="00A53ADA">
      <w:pPr>
        <w:spacing w:after="0"/>
      </w:pPr>
      <w:r>
        <w:t>1.  Why have farmers in western South Dakota started to grow soybeans instead of cattle ranching?</w:t>
      </w:r>
    </w:p>
    <w:p w:rsidR="005931AE" w:rsidRDefault="005931AE" w:rsidP="00A53ADA">
      <w:pPr>
        <w:spacing w:after="0"/>
      </w:pPr>
      <w:r>
        <w:t xml:space="preserve">2. Why is there an increase in planting GMOs and </w:t>
      </w:r>
      <w:r w:rsidR="004E5B43">
        <w:t>organic agriculture? Why is it</w:t>
      </w:r>
      <w:r>
        <w:t xml:space="preserve"> a paradox?</w:t>
      </w:r>
    </w:p>
    <w:p w:rsidR="005931AE" w:rsidRDefault="005931AE" w:rsidP="00A53ADA">
      <w:pPr>
        <w:spacing w:after="0"/>
      </w:pPr>
      <w:r>
        <w:t>3.  Why has organic agriculture increased its share of total agricultural sales since 1980? Where is most organic food stuffs sold? What are the business reasons why a farmer would convert their fields from conventional farming to organic farming?</w:t>
      </w:r>
    </w:p>
    <w:p w:rsidR="005931AE" w:rsidRDefault="005931AE" w:rsidP="00A53ADA">
      <w:pPr>
        <w:spacing w:after="0"/>
      </w:pPr>
      <w:r>
        <w:t>4. What are the benefits to organic farming?</w:t>
      </w:r>
    </w:p>
    <w:p w:rsidR="005931AE" w:rsidRDefault="005931AE" w:rsidP="00A53ADA">
      <w:pPr>
        <w:spacing w:after="0"/>
      </w:pPr>
      <w:r>
        <w:t>5. What is the definition of agriculture?</w:t>
      </w:r>
    </w:p>
    <w:p w:rsidR="005931AE" w:rsidRDefault="005931AE" w:rsidP="00A53ADA">
      <w:pPr>
        <w:spacing w:after="0"/>
      </w:pPr>
      <w:r>
        <w:t>6. Describe the different economic sectors and give 2-3 examples for each category.</w:t>
      </w:r>
    </w:p>
    <w:p w:rsidR="005931AE" w:rsidRDefault="005931AE" w:rsidP="00A53ADA">
      <w:pPr>
        <w:spacing w:after="0"/>
      </w:pPr>
      <w:r>
        <w:t>7.  What is the trend with respect to percent of the labor force engaged in primary activities in LDCs vs. MDCs?</w:t>
      </w:r>
    </w:p>
    <w:p w:rsidR="005931AE" w:rsidRDefault="005931AE" w:rsidP="00A53ADA">
      <w:pPr>
        <w:spacing w:after="0"/>
      </w:pPr>
      <w:r>
        <w:t>8. What is the trend since 1950 in the United States with respect to the percentage off the labor force engaged in primary activities?</w:t>
      </w:r>
    </w:p>
    <w:p w:rsidR="005931AE" w:rsidRDefault="005931AE" w:rsidP="00A53ADA">
      <w:pPr>
        <w:spacing w:after="0"/>
      </w:pPr>
      <w:r>
        <w:t>9. How has the mechanization of agriculture in the United States changed the business of farming?</w:t>
      </w:r>
    </w:p>
    <w:p w:rsidR="00CA60E5" w:rsidRDefault="00CA60E5" w:rsidP="00A53ADA">
      <w:pPr>
        <w:spacing w:after="0"/>
      </w:pPr>
      <w:r>
        <w:t>10. What are the major concerns with regard to food security – why is this a growing concern worldwide?</w:t>
      </w:r>
    </w:p>
    <w:p w:rsidR="00CA60E5" w:rsidRDefault="00CA60E5" w:rsidP="00A53ADA">
      <w:pPr>
        <w:spacing w:after="0"/>
      </w:pPr>
      <w:r>
        <w:t>11. What is the difference between seed and root crops? According to Carl Sauer where did the agriculture most likely begin?</w:t>
      </w:r>
    </w:p>
    <w:p w:rsidR="00CA60E5" w:rsidRDefault="00CA60E5" w:rsidP="00A53ADA">
      <w:pPr>
        <w:spacing w:after="0"/>
      </w:pPr>
      <w:r>
        <w:t xml:space="preserve">12. </w:t>
      </w:r>
      <w:r w:rsidR="00657C8D">
        <w:t>Make a “T” chart listing the primary and secondary agricultural hearths.</w:t>
      </w:r>
    </w:p>
    <w:p w:rsidR="00657C8D" w:rsidRDefault="00657C8D" w:rsidP="00A53ADA">
      <w:pPr>
        <w:spacing w:after="0"/>
      </w:pPr>
      <w:r>
        <w:t>13. Describe the symbiotic relationship between the domestication of plants and animals.</w:t>
      </w:r>
    </w:p>
    <w:p w:rsidR="00657C8D" w:rsidRDefault="00657C8D" w:rsidP="00A53ADA">
      <w:pPr>
        <w:spacing w:after="0"/>
      </w:pPr>
      <w:r>
        <w:t>14. What is the definition of subsistence agriculture, and why did it start to decline after 1900?</w:t>
      </w:r>
    </w:p>
    <w:p w:rsidR="00657C8D" w:rsidRDefault="00657C8D" w:rsidP="00A53ADA">
      <w:pPr>
        <w:spacing w:after="0"/>
      </w:pPr>
      <w:r>
        <w:t>15. Define shifting cultivation – what are some of the basic step in the process, and where today is this form of agriculture still practiced?</w:t>
      </w:r>
    </w:p>
    <w:p w:rsidR="00657C8D" w:rsidRDefault="00657C8D" w:rsidP="00A53ADA">
      <w:pPr>
        <w:spacing w:after="0"/>
      </w:pPr>
      <w:r>
        <w:t xml:space="preserve">16. </w:t>
      </w:r>
      <w:r w:rsidR="00CB5F47">
        <w:t>How did governments contribute to the expansion of the Second Agricultural Revolution?</w:t>
      </w:r>
    </w:p>
    <w:p w:rsidR="00CB5F47" w:rsidRDefault="00CB5F47" w:rsidP="00A53ADA">
      <w:pPr>
        <w:spacing w:after="0"/>
      </w:pPr>
      <w:r>
        <w:t>17. Describe the new technologies that contributed to the Second Agricultural Revolution.</w:t>
      </w:r>
    </w:p>
    <w:p w:rsidR="00CB5F47" w:rsidRDefault="00CB5F47" w:rsidP="00A53ADA">
      <w:pPr>
        <w:spacing w:after="0"/>
      </w:pPr>
      <w:r>
        <w:t>18. What new breeding techniques were used during the Second Agricultural Revolution?</w:t>
      </w:r>
    </w:p>
    <w:p w:rsidR="00CB5F47" w:rsidRDefault="00CB5F47" w:rsidP="00A53ADA">
      <w:pPr>
        <w:spacing w:after="0"/>
      </w:pPr>
      <w:r>
        <w:t xml:space="preserve">19. </w:t>
      </w:r>
      <w:r w:rsidR="00DD5218">
        <w:t>How did innovations in machinery help sustain the Second Agricultural Revolution?</w:t>
      </w:r>
    </w:p>
    <w:p w:rsidR="00DD5218" w:rsidRDefault="00DD5218" w:rsidP="00A53ADA">
      <w:pPr>
        <w:spacing w:after="0"/>
      </w:pPr>
      <w:r>
        <w:t>20. What were the critical factors that spurred ach of the first three Agricultural Revolutions?</w:t>
      </w:r>
    </w:p>
    <w:p w:rsidR="00DD5218" w:rsidRDefault="00DD5218" w:rsidP="00A53ADA">
      <w:pPr>
        <w:spacing w:after="0"/>
      </w:pPr>
      <w:r>
        <w:t>21. What characterizes the Third Agricultural Revolution, and when did it begin?</w:t>
      </w:r>
    </w:p>
    <w:p w:rsidR="00DD5218" w:rsidRDefault="00DD5218" w:rsidP="00A53ADA">
      <w:pPr>
        <w:spacing w:after="0"/>
      </w:pPr>
      <w:r>
        <w:t>22. Define the Green Revolution – how did it start?</w:t>
      </w:r>
    </w:p>
    <w:p w:rsidR="00DD5218" w:rsidRDefault="00DD5218" w:rsidP="00A53ADA">
      <w:pPr>
        <w:spacing w:after="0"/>
      </w:pPr>
      <w:r>
        <w:t>23. Make a “T”</w:t>
      </w:r>
      <w:r w:rsidR="00B865CF">
        <w:t xml:space="preserve"> for the Green Revolution listing the advantages and disadvantages.</w:t>
      </w:r>
    </w:p>
    <w:p w:rsidR="00B865CF" w:rsidRDefault="00B865CF" w:rsidP="00A53ADA">
      <w:pPr>
        <w:spacing w:after="0"/>
      </w:pPr>
      <w:r>
        <w:t>24.</w:t>
      </w:r>
      <w:r w:rsidR="00252A58">
        <w:t xml:space="preserve"> How has the shift from subsistence to commercial agriculture impacted land-use patterns, land ownership arrangements and agricultural labor conditions?</w:t>
      </w:r>
    </w:p>
    <w:p w:rsidR="00252A58" w:rsidRDefault="00252A58" w:rsidP="00A53ADA">
      <w:pPr>
        <w:spacing w:after="0"/>
      </w:pPr>
      <w:r>
        <w:t>25. How did European colonization impact subsistence farming?</w:t>
      </w:r>
    </w:p>
    <w:p w:rsidR="00252A58" w:rsidRDefault="00252A58" w:rsidP="00A53ADA">
      <w:pPr>
        <w:spacing w:after="0"/>
      </w:pPr>
      <w:r>
        <w:t xml:space="preserve">26. Define the township-range system, metes-and-bounds survey, and long-lot system. Where do these land use patterns still exist today? How do you think the township-range system contributed to </w:t>
      </w:r>
      <w:proofErr w:type="gramStart"/>
      <w:r>
        <w:t>dispersed</w:t>
      </w:r>
      <w:proofErr w:type="gramEnd"/>
      <w:r>
        <w:t xml:space="preserve"> rural settlement patterns in the United States?</w:t>
      </w:r>
    </w:p>
    <w:p w:rsidR="00252A58" w:rsidRDefault="00252A58" w:rsidP="00A53ADA">
      <w:pPr>
        <w:spacing w:after="0"/>
      </w:pPr>
      <w:r>
        <w:t>27. Why are most rural settlements throughout the world clustered?</w:t>
      </w:r>
    </w:p>
    <w:p w:rsidR="00252A58" w:rsidRDefault="00252A58" w:rsidP="00A53ADA">
      <w:pPr>
        <w:spacing w:after="0"/>
      </w:pPr>
      <w:r>
        <w:lastRenderedPageBreak/>
        <w:t xml:space="preserve">28. </w:t>
      </w:r>
      <w:r w:rsidR="0011766D">
        <w:t>How do most</w:t>
      </w:r>
      <w:r w:rsidR="00E06FA1">
        <w:t xml:space="preserve"> people live today? </w:t>
      </w:r>
    </w:p>
    <w:p w:rsidR="00E06FA1" w:rsidRDefault="00E06FA1" w:rsidP="00A53ADA">
      <w:pPr>
        <w:spacing w:after="0"/>
      </w:pPr>
      <w:r>
        <w:t>29. How has NAFTA contributed to increased immigration from Mexico?</w:t>
      </w:r>
    </w:p>
    <w:p w:rsidR="00E06FA1" w:rsidRDefault="00E06FA1" w:rsidP="00A53ADA">
      <w:pPr>
        <w:spacing w:after="0"/>
      </w:pPr>
      <w:r>
        <w:t xml:space="preserve">30. </w:t>
      </w:r>
      <w:r w:rsidR="004E5B43">
        <w:t xml:space="preserve">Define the term commercial agriculture. What are some categories of commercial agriculture? </w:t>
      </w:r>
    </w:p>
    <w:p w:rsidR="004E5B43" w:rsidRDefault="004E5B43" w:rsidP="00A53ADA">
      <w:pPr>
        <w:spacing w:after="0"/>
      </w:pPr>
      <w:r>
        <w:t>31. Describe the relationship between commercial agricultural categories and world climate regions.</w:t>
      </w:r>
    </w:p>
    <w:p w:rsidR="004E5B43" w:rsidRDefault="004E5B43" w:rsidP="00A53ADA">
      <w:pPr>
        <w:spacing w:after="0"/>
      </w:pPr>
      <w:r>
        <w:t>32. What is a monoculture – what are the advantages and disadvantages to this practice?</w:t>
      </w:r>
    </w:p>
    <w:p w:rsidR="004E5B43" w:rsidRDefault="004E5B43" w:rsidP="00A53ADA">
      <w:pPr>
        <w:spacing w:after="0"/>
      </w:pPr>
      <w:r>
        <w:t>33. What impact has the improvements in transportation and food storage had on the geography of commercial agriculture?</w:t>
      </w:r>
    </w:p>
    <w:p w:rsidR="004E5B43" w:rsidRDefault="004E5B43" w:rsidP="00A53ADA">
      <w:pPr>
        <w:spacing w:after="0"/>
      </w:pPr>
      <w:r>
        <w:t>34. What is a cash crop? What are some of the world’s major cash crops and where are they grown?</w:t>
      </w:r>
    </w:p>
    <w:p w:rsidR="0011766D" w:rsidRDefault="004E5B43" w:rsidP="00A53ADA">
      <w:pPr>
        <w:spacing w:after="0"/>
      </w:pPr>
      <w:r>
        <w:t>35. What is plantation agriculture, and where does it still exist?</w:t>
      </w:r>
      <w:r w:rsidR="0011766D">
        <w:t xml:space="preserve"> What plantation products do you consume?</w:t>
      </w:r>
    </w:p>
    <w:p w:rsidR="004E5B43" w:rsidRDefault="004E5B43" w:rsidP="00A53ADA">
      <w:pPr>
        <w:spacing w:after="0"/>
      </w:pPr>
      <w:r>
        <w:t xml:space="preserve">36. </w:t>
      </w:r>
      <w:r w:rsidR="0011766D">
        <w:t xml:space="preserve">Where </w:t>
      </w:r>
      <w:proofErr w:type="spellStart"/>
      <w:r w:rsidR="0011766D">
        <w:t>i</w:t>
      </w:r>
      <w:proofErr w:type="spellEnd"/>
      <w:r w:rsidR="0011766D">
        <w:t xml:space="preserve"> the world do commercial livestock, fruit and grain agriculture occur? What is the relationship between these categories of agriculture and the climate region?</w:t>
      </w:r>
    </w:p>
    <w:p w:rsidR="0011766D" w:rsidRDefault="0011766D" w:rsidP="00A53ADA">
      <w:pPr>
        <w:spacing w:after="0"/>
      </w:pPr>
      <w:r>
        <w:t>37. What are the differences between livestock ranching and commercial livestock?</w:t>
      </w:r>
    </w:p>
    <w:p w:rsidR="0011766D" w:rsidRDefault="0011766D" w:rsidP="00A53ADA">
      <w:pPr>
        <w:spacing w:after="0"/>
      </w:pPr>
      <w:r>
        <w:t xml:space="preserve">38. Where does intensive subsistence </w:t>
      </w:r>
      <w:r w:rsidR="00A53ADA">
        <w:t>-</w:t>
      </w:r>
      <w:r>
        <w:t>agriculture still dominate?</w:t>
      </w:r>
      <w:bookmarkStart w:id="0" w:name="_GoBack"/>
      <w:bookmarkEnd w:id="0"/>
    </w:p>
    <w:p w:rsidR="0011766D" w:rsidRDefault="0011766D" w:rsidP="00A53ADA">
      <w:pPr>
        <w:spacing w:after="0"/>
      </w:pPr>
      <w:r>
        <w:t>39. Describe Mediterranean agricultural practices and crops grown.</w:t>
      </w:r>
    </w:p>
    <w:p w:rsidR="0011766D" w:rsidRDefault="0011766D" w:rsidP="00A53ADA">
      <w:pPr>
        <w:spacing w:after="0"/>
      </w:pPr>
      <w:r>
        <w:t>40. What are some of the most widely grown drug crops, and why would a farmer choose to grow drug crops instead of legal crops?</w:t>
      </w:r>
    </w:p>
    <w:p w:rsidR="0011766D" w:rsidRDefault="0011766D" w:rsidP="00A53ADA">
      <w:pPr>
        <w:spacing w:after="0"/>
      </w:pPr>
      <w:r>
        <w:t>41. What is informal agriculture, and what are some of the primary examples of this unique form of agriculture?</w:t>
      </w:r>
    </w:p>
    <w:p w:rsidR="0011766D" w:rsidRDefault="0011766D" w:rsidP="00A53ADA">
      <w:pPr>
        <w:spacing w:after="0"/>
      </w:pPr>
      <w:r>
        <w:t>42. What are the three main ways that governments influence agricultural production and output?</w:t>
      </w:r>
    </w:p>
    <w:p w:rsidR="0011766D" w:rsidRDefault="0011766D" w:rsidP="00A53ADA">
      <w:pPr>
        <w:spacing w:after="0"/>
      </w:pPr>
      <w:r>
        <w:t xml:space="preserve">43. </w:t>
      </w:r>
      <w:r w:rsidR="00A53ADA">
        <w:t>Describe how market forces influence agriculture – give examples.</w:t>
      </w:r>
    </w:p>
    <w:p w:rsidR="00A53ADA" w:rsidRDefault="00A53ADA" w:rsidP="00A53ADA">
      <w:pPr>
        <w:spacing w:after="0"/>
      </w:pPr>
      <w:r>
        <w:t>44. What is agribusiness, and how is it changing the geography of agriculture – give examples?</w:t>
      </w:r>
    </w:p>
    <w:p w:rsidR="00A53ADA" w:rsidRDefault="00A53ADA" w:rsidP="00A53ADA">
      <w:pPr>
        <w:spacing w:after="0"/>
      </w:pPr>
      <w:r>
        <w:t>45. Use Figure 11.21 on page 340 to help you answer the Chicken FRQ from 2004!</w:t>
      </w:r>
    </w:p>
    <w:p w:rsidR="00A53ADA" w:rsidRDefault="00A53ADA" w:rsidP="00A53ADA">
      <w:pPr>
        <w:spacing w:after="0"/>
      </w:pPr>
      <w:r>
        <w:t>46. Describe some of the examples in the book that deal with the environmental impacts of commercial agriculture.</w:t>
      </w:r>
    </w:p>
    <w:p w:rsidR="00A53ADA" w:rsidRDefault="00A53ADA" w:rsidP="00A53ADA">
      <w:pPr>
        <w:spacing w:after="0"/>
      </w:pPr>
      <w:r>
        <w:t>47. What areas of the United States are most at risk to losing high quality farm land?  Why?</w:t>
      </w:r>
    </w:p>
    <w:p w:rsidR="00A53ADA" w:rsidRDefault="00A53ADA" w:rsidP="00A53ADA">
      <w:pPr>
        <w:spacing w:after="0"/>
      </w:pPr>
      <w:r>
        <w:t>48. What is a food desert, and describe the forces at play between urban and rural food deserts?</w:t>
      </w:r>
    </w:p>
    <w:p w:rsidR="0011766D" w:rsidRDefault="0011766D" w:rsidP="00A53ADA">
      <w:pPr>
        <w:spacing w:after="0"/>
      </w:pPr>
    </w:p>
    <w:sectPr w:rsidR="00117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AE"/>
    <w:rsid w:val="00115EFE"/>
    <w:rsid w:val="0011766D"/>
    <w:rsid w:val="00252A58"/>
    <w:rsid w:val="004E5B43"/>
    <w:rsid w:val="005931AE"/>
    <w:rsid w:val="00657C8D"/>
    <w:rsid w:val="0084544E"/>
    <w:rsid w:val="00A53ADA"/>
    <w:rsid w:val="00B865CF"/>
    <w:rsid w:val="00CA60E5"/>
    <w:rsid w:val="00CB5F47"/>
    <w:rsid w:val="00DD5218"/>
    <w:rsid w:val="00E0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2016-10-06T16:51:00Z</dcterms:created>
  <dcterms:modified xsi:type="dcterms:W3CDTF">2016-10-11T17:25:00Z</dcterms:modified>
</cp:coreProperties>
</file>